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892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395"/>
        <w:gridCol w:w="959"/>
        <w:gridCol w:w="992"/>
        <w:gridCol w:w="1757"/>
        <w:gridCol w:w="992"/>
        <w:gridCol w:w="1105"/>
        <w:gridCol w:w="1163"/>
        <w:gridCol w:w="964"/>
        <w:gridCol w:w="1446"/>
        <w:gridCol w:w="992"/>
      </w:tblGrid>
      <w:tr w:rsidR="005E0359" w:rsidTr="005B55CF">
        <w:tc>
          <w:tcPr>
            <w:tcW w:w="1951" w:type="dxa"/>
            <w:vMerge w:val="restart"/>
          </w:tcPr>
          <w:p w:rsidR="005E0359" w:rsidRPr="00656B5F" w:rsidRDefault="005E0359" w:rsidP="005E0359">
            <w:pPr>
              <w:ind w:firstLine="18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shd w:val="clear" w:color="auto" w:fill="auto"/>
          </w:tcPr>
          <w:p w:rsidR="005E0359" w:rsidRPr="0097259B" w:rsidRDefault="005E0359" w:rsidP="005E0359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Гепатит В</w:t>
            </w:r>
            <w:r w:rsidR="003E00D8" w:rsidRPr="0097259B">
              <w:rPr>
                <w:b/>
                <w:sz w:val="22"/>
                <w:szCs w:val="22"/>
              </w:rPr>
              <w:t xml:space="preserve"> (без ограничений)</w:t>
            </w:r>
          </w:p>
        </w:tc>
        <w:tc>
          <w:tcPr>
            <w:tcW w:w="3232" w:type="dxa"/>
            <w:gridSpan w:val="3"/>
            <w:shd w:val="clear" w:color="auto" w:fill="auto"/>
          </w:tcPr>
          <w:p w:rsidR="005E0359" w:rsidRPr="0097259B" w:rsidRDefault="005E0359" w:rsidP="005E0359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Дифтерия</w:t>
            </w:r>
            <w:r w:rsidR="00D9339C" w:rsidRPr="0097259B">
              <w:rPr>
                <w:b/>
                <w:sz w:val="22"/>
                <w:szCs w:val="22"/>
              </w:rPr>
              <w:t xml:space="preserve">  </w:t>
            </w:r>
            <w:r w:rsidR="003E00D8" w:rsidRPr="0097259B">
              <w:rPr>
                <w:b/>
                <w:sz w:val="22"/>
                <w:szCs w:val="22"/>
              </w:rPr>
              <w:t>(без ограничений)</w:t>
            </w:r>
          </w:p>
        </w:tc>
        <w:tc>
          <w:tcPr>
            <w:tcW w:w="2438" w:type="dxa"/>
            <w:gridSpan w:val="2"/>
          </w:tcPr>
          <w:p w:rsidR="005E0359" w:rsidRPr="0097259B" w:rsidRDefault="00D9339C" w:rsidP="00D9339C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Грипп                            (без ограничений)</w:t>
            </w:r>
          </w:p>
        </w:tc>
      </w:tr>
      <w:tr w:rsidR="00D9339C" w:rsidTr="005B55CF">
        <w:tc>
          <w:tcPr>
            <w:tcW w:w="1951" w:type="dxa"/>
            <w:vMerge/>
          </w:tcPr>
          <w:p w:rsidR="00D9339C" w:rsidRPr="00656B5F" w:rsidRDefault="00D9339C" w:rsidP="00D9339C">
            <w:pPr>
              <w:ind w:firstLine="180"/>
              <w:rPr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D9339C" w:rsidRDefault="00D9339C" w:rsidP="00D9339C">
            <w:pPr>
              <w:ind w:left="-130" w:right="-108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работающих</w:t>
            </w:r>
          </w:p>
          <w:p w:rsidR="00D9339C" w:rsidRPr="00656B5F" w:rsidRDefault="00D9339C" w:rsidP="00D9339C">
            <w:pPr>
              <w:ind w:left="-130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D9339C">
            <w:pPr>
              <w:ind w:right="-131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V</w:t>
            </w:r>
          </w:p>
        </w:tc>
        <w:tc>
          <w:tcPr>
            <w:tcW w:w="992" w:type="dxa"/>
          </w:tcPr>
          <w:p w:rsidR="00D9339C" w:rsidRDefault="00D9339C" w:rsidP="00D93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  </w:t>
            </w:r>
          </w:p>
          <w:p w:rsidR="00D9339C" w:rsidRPr="00D9339C" w:rsidRDefault="00D9339C" w:rsidP="00D9339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</w:t>
            </w:r>
          </w:p>
        </w:tc>
        <w:tc>
          <w:tcPr>
            <w:tcW w:w="1757" w:type="dxa"/>
          </w:tcPr>
          <w:p w:rsidR="00D9339C" w:rsidRPr="00656B5F" w:rsidRDefault="00D9339C" w:rsidP="00D9339C">
            <w:pPr>
              <w:ind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Привито в 2018 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GB"/>
              </w:rPr>
              <w:t>V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GB"/>
              </w:rPr>
              <w:t>R</w:t>
            </w:r>
          </w:p>
        </w:tc>
        <w:tc>
          <w:tcPr>
            <w:tcW w:w="992" w:type="dxa"/>
          </w:tcPr>
          <w:p w:rsidR="00D9339C" w:rsidRPr="00656B5F" w:rsidRDefault="00D9339C" w:rsidP="00D9339C">
            <w:pPr>
              <w:ind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     охвата</w:t>
            </w:r>
          </w:p>
          <w:p w:rsidR="00D9339C" w:rsidRPr="00656B5F" w:rsidRDefault="00D9339C" w:rsidP="00D9339C">
            <w:pPr>
              <w:ind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D9339C">
            <w:pPr>
              <w:ind w:right="-131" w:hanging="108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>Привито</w:t>
            </w:r>
            <w:r>
              <w:rPr>
                <w:sz w:val="24"/>
                <w:szCs w:val="24"/>
              </w:rPr>
              <w:t xml:space="preserve">  всего</w:t>
            </w:r>
          </w:p>
        </w:tc>
        <w:tc>
          <w:tcPr>
            <w:tcW w:w="1163" w:type="dxa"/>
          </w:tcPr>
          <w:p w:rsidR="00D9339C" w:rsidRPr="00656B5F" w:rsidRDefault="00D9339C" w:rsidP="00D9339C">
            <w:pPr>
              <w:ind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Привито в 2018 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64" w:type="dxa"/>
          </w:tcPr>
          <w:p w:rsidR="005B55CF" w:rsidRDefault="005B55CF" w:rsidP="00D9339C">
            <w:pPr>
              <w:ind w:hanging="182"/>
              <w:jc w:val="center"/>
              <w:rPr>
                <w:sz w:val="24"/>
                <w:szCs w:val="24"/>
              </w:rPr>
            </w:pPr>
          </w:p>
          <w:p w:rsidR="00D9339C" w:rsidRPr="00656B5F" w:rsidRDefault="00D9339C" w:rsidP="00D9339C">
            <w:pPr>
              <w:ind w:hanging="182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>%</w:t>
            </w:r>
          </w:p>
        </w:tc>
        <w:tc>
          <w:tcPr>
            <w:tcW w:w="1446" w:type="dxa"/>
          </w:tcPr>
          <w:p w:rsidR="00D9339C" w:rsidRPr="00656B5F" w:rsidRDefault="00D9339C" w:rsidP="00D9339C">
            <w:pPr>
              <w:ind w:right="-131" w:hanging="108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>Привито</w:t>
            </w:r>
          </w:p>
        </w:tc>
        <w:tc>
          <w:tcPr>
            <w:tcW w:w="992" w:type="dxa"/>
          </w:tcPr>
          <w:p w:rsidR="005B55CF" w:rsidRDefault="005B55CF" w:rsidP="00D9339C">
            <w:pPr>
              <w:ind w:hanging="182"/>
              <w:jc w:val="center"/>
              <w:rPr>
                <w:sz w:val="24"/>
                <w:szCs w:val="24"/>
              </w:rPr>
            </w:pPr>
          </w:p>
          <w:p w:rsidR="00D9339C" w:rsidRPr="00656B5F" w:rsidRDefault="00D9339C" w:rsidP="00D9339C">
            <w:pPr>
              <w:ind w:hanging="182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>%</w:t>
            </w:r>
          </w:p>
        </w:tc>
      </w:tr>
      <w:tr w:rsidR="00D9339C" w:rsidTr="005B55CF">
        <w:tc>
          <w:tcPr>
            <w:tcW w:w="1951" w:type="dxa"/>
          </w:tcPr>
          <w:p w:rsidR="00D9339C" w:rsidRDefault="00D9339C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Врачи</w:t>
            </w:r>
          </w:p>
          <w:p w:rsidR="005B55CF" w:rsidRPr="00C11F23" w:rsidRDefault="005B55CF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</w:tr>
      <w:tr w:rsidR="00D9339C" w:rsidTr="005B55CF">
        <w:trPr>
          <w:trHeight w:val="478"/>
        </w:trPr>
        <w:tc>
          <w:tcPr>
            <w:tcW w:w="1951" w:type="dxa"/>
          </w:tcPr>
          <w:p w:rsidR="00D9339C" w:rsidRPr="00C11F23" w:rsidRDefault="00D9339C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Средний медперсонал</w:t>
            </w:r>
          </w:p>
        </w:tc>
        <w:tc>
          <w:tcPr>
            <w:tcW w:w="139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</w:tr>
      <w:tr w:rsidR="00D9339C" w:rsidTr="005B55CF">
        <w:trPr>
          <w:trHeight w:val="560"/>
        </w:trPr>
        <w:tc>
          <w:tcPr>
            <w:tcW w:w="1951" w:type="dxa"/>
          </w:tcPr>
          <w:p w:rsidR="00D9339C" w:rsidRPr="00C11F23" w:rsidRDefault="00D9339C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Младший медперсонал</w:t>
            </w:r>
          </w:p>
        </w:tc>
        <w:tc>
          <w:tcPr>
            <w:tcW w:w="139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</w:tr>
      <w:tr w:rsidR="00D9339C" w:rsidTr="005B55CF">
        <w:tc>
          <w:tcPr>
            <w:tcW w:w="1951" w:type="dxa"/>
          </w:tcPr>
          <w:p w:rsidR="00D9339C" w:rsidRDefault="00D9339C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 xml:space="preserve">Прочие </w:t>
            </w:r>
          </w:p>
          <w:p w:rsidR="005B55CF" w:rsidRPr="00C11F23" w:rsidRDefault="005B55CF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sz w:val="24"/>
                <w:szCs w:val="24"/>
              </w:rPr>
            </w:pPr>
          </w:p>
        </w:tc>
      </w:tr>
      <w:tr w:rsidR="00D9339C" w:rsidRPr="00D50F9D" w:rsidTr="005B55CF">
        <w:tc>
          <w:tcPr>
            <w:tcW w:w="1951" w:type="dxa"/>
          </w:tcPr>
          <w:p w:rsidR="00D9339C" w:rsidRDefault="00D9339C" w:rsidP="005B55CF">
            <w:pPr>
              <w:ind w:firstLine="1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  <w:p w:rsidR="005B55CF" w:rsidRPr="00C11F23" w:rsidRDefault="005B55CF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9339C" w:rsidRPr="00656B5F" w:rsidRDefault="00D9339C" w:rsidP="005E0359">
            <w:pPr>
              <w:rPr>
                <w:b/>
                <w:sz w:val="24"/>
                <w:szCs w:val="24"/>
              </w:rPr>
            </w:pPr>
          </w:p>
        </w:tc>
      </w:tr>
    </w:tbl>
    <w:p w:rsidR="00BE10D7" w:rsidRDefault="00BD005E"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 13 </w:t>
      </w:r>
      <w:r w:rsidR="00656B5F" w:rsidRPr="00656B5F">
        <w:rPr>
          <w:sz w:val="28"/>
          <w:szCs w:val="28"/>
        </w:rPr>
        <w:t xml:space="preserve">Привитость работников </w:t>
      </w:r>
      <w:r w:rsidR="00D9339C">
        <w:rPr>
          <w:sz w:val="28"/>
          <w:szCs w:val="28"/>
        </w:rPr>
        <w:t>ОГБ(А)УЗ</w:t>
      </w:r>
      <w:r w:rsidR="00656B5F" w:rsidRPr="00656B5F">
        <w:rPr>
          <w:sz w:val="28"/>
          <w:szCs w:val="28"/>
        </w:rPr>
        <w:t xml:space="preserve"> _______________________</w:t>
      </w:r>
      <w:r w:rsidR="00BE10D7">
        <w:rPr>
          <w:sz w:val="28"/>
          <w:szCs w:val="28"/>
        </w:rPr>
        <w:t>_________ по данным на 01.01.20</w:t>
      </w:r>
      <w:r>
        <w:rPr>
          <w:sz w:val="28"/>
          <w:szCs w:val="28"/>
        </w:rPr>
        <w:t>20</w:t>
      </w:r>
      <w:r w:rsidR="00BE10D7">
        <w:rPr>
          <w:sz w:val="28"/>
          <w:szCs w:val="28"/>
        </w:rPr>
        <w:t xml:space="preserve"> </w:t>
      </w:r>
      <w:r w:rsidR="00656B5F" w:rsidRPr="00656B5F">
        <w:rPr>
          <w:sz w:val="28"/>
          <w:szCs w:val="28"/>
        </w:rPr>
        <w:t>г.</w:t>
      </w:r>
      <w:r w:rsidR="005E0359">
        <w:rPr>
          <w:sz w:val="28"/>
          <w:szCs w:val="28"/>
        </w:rPr>
        <w:t xml:space="preserve"> </w:t>
      </w:r>
    </w:p>
    <w:p w:rsidR="00B231F1" w:rsidRDefault="005E0359">
      <w:pPr>
        <w:rPr>
          <w:sz w:val="28"/>
          <w:szCs w:val="28"/>
        </w:rPr>
      </w:pPr>
      <w:r>
        <w:rPr>
          <w:sz w:val="28"/>
          <w:szCs w:val="28"/>
        </w:rPr>
        <w:t>(по каждой инфекции в подлежащие указывается количество соответствующего возраста)</w:t>
      </w:r>
    </w:p>
    <w:p w:rsidR="005B55CF" w:rsidRDefault="005B55CF">
      <w:pPr>
        <w:rPr>
          <w:sz w:val="28"/>
          <w:szCs w:val="28"/>
        </w:rPr>
      </w:pPr>
    </w:p>
    <w:p w:rsidR="005B55CF" w:rsidRDefault="005B55CF">
      <w:pPr>
        <w:rPr>
          <w:sz w:val="28"/>
          <w:szCs w:val="28"/>
        </w:rPr>
      </w:pPr>
    </w:p>
    <w:p w:rsidR="005B55CF" w:rsidRDefault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  <w:bookmarkStart w:id="0" w:name="_GoBack"/>
      <w:bookmarkEnd w:id="0"/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p w:rsidR="005B55CF" w:rsidRPr="005B55CF" w:rsidRDefault="005B55CF" w:rsidP="005B55CF">
      <w:pPr>
        <w:rPr>
          <w:sz w:val="28"/>
          <w:szCs w:val="28"/>
        </w:rPr>
      </w:pPr>
    </w:p>
    <w:tbl>
      <w:tblPr>
        <w:tblpPr w:leftFromText="180" w:rightFromText="180" w:vertAnchor="text" w:horzAnchor="margin" w:tblpY="300"/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280"/>
        <w:gridCol w:w="959"/>
        <w:gridCol w:w="992"/>
        <w:gridCol w:w="884"/>
        <w:gridCol w:w="1253"/>
        <w:gridCol w:w="1136"/>
        <w:gridCol w:w="992"/>
        <w:gridCol w:w="1013"/>
        <w:gridCol w:w="1276"/>
        <w:gridCol w:w="993"/>
        <w:gridCol w:w="993"/>
        <w:gridCol w:w="1275"/>
      </w:tblGrid>
      <w:tr w:rsidR="0097259B" w:rsidTr="0097259B">
        <w:trPr>
          <w:trHeight w:val="419"/>
        </w:trPr>
        <w:tc>
          <w:tcPr>
            <w:tcW w:w="1947" w:type="dxa"/>
            <w:vMerge w:val="restart"/>
          </w:tcPr>
          <w:p w:rsidR="0097259B" w:rsidRPr="00656B5F" w:rsidRDefault="0097259B" w:rsidP="005B55CF">
            <w:pPr>
              <w:ind w:firstLine="180"/>
              <w:rPr>
                <w:sz w:val="24"/>
                <w:szCs w:val="24"/>
              </w:rPr>
            </w:pPr>
          </w:p>
        </w:tc>
        <w:tc>
          <w:tcPr>
            <w:tcW w:w="4115" w:type="dxa"/>
            <w:gridSpan w:val="4"/>
            <w:shd w:val="clear" w:color="auto" w:fill="auto"/>
          </w:tcPr>
          <w:p w:rsidR="0097259B" w:rsidRPr="0097259B" w:rsidRDefault="0097259B" w:rsidP="005B55CF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Корь (до 55 лет)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97259B" w:rsidRPr="0097259B" w:rsidRDefault="0097259B" w:rsidP="005B55CF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Краснуха (до 35 лет)</w:t>
            </w:r>
          </w:p>
        </w:tc>
        <w:tc>
          <w:tcPr>
            <w:tcW w:w="4537" w:type="dxa"/>
            <w:gridSpan w:val="4"/>
          </w:tcPr>
          <w:p w:rsidR="0097259B" w:rsidRPr="0097259B" w:rsidRDefault="0097259B" w:rsidP="005B55CF">
            <w:pPr>
              <w:jc w:val="center"/>
              <w:rPr>
                <w:b/>
                <w:sz w:val="22"/>
                <w:szCs w:val="22"/>
              </w:rPr>
            </w:pPr>
            <w:r w:rsidRPr="0097259B">
              <w:rPr>
                <w:b/>
                <w:sz w:val="22"/>
                <w:szCs w:val="22"/>
              </w:rPr>
              <w:t>Привиты против других инфекций</w:t>
            </w:r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абс.ч</w:t>
            </w:r>
            <w:proofErr w:type="spellEnd"/>
            <w:r>
              <w:rPr>
                <w:b/>
                <w:sz w:val="22"/>
                <w:szCs w:val="22"/>
              </w:rPr>
              <w:t>.)</w:t>
            </w:r>
          </w:p>
        </w:tc>
      </w:tr>
      <w:tr w:rsidR="0097259B" w:rsidTr="0097259B">
        <w:tc>
          <w:tcPr>
            <w:tcW w:w="1947" w:type="dxa"/>
            <w:vMerge/>
          </w:tcPr>
          <w:p w:rsidR="0097259B" w:rsidRPr="00656B5F" w:rsidRDefault="0097259B" w:rsidP="005B55CF">
            <w:pPr>
              <w:ind w:firstLine="180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97259B" w:rsidRDefault="0097259B" w:rsidP="005B55CF">
            <w:pPr>
              <w:ind w:left="-130" w:right="-108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работников</w:t>
            </w:r>
          </w:p>
          <w:p w:rsidR="0097259B" w:rsidRPr="00656B5F" w:rsidRDefault="0097259B" w:rsidP="005B55CF">
            <w:pPr>
              <w:ind w:left="-130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ind w:right="-131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 только </w:t>
            </w:r>
            <w:r>
              <w:rPr>
                <w:sz w:val="24"/>
                <w:szCs w:val="24"/>
                <w:lang w:val="en-GB"/>
              </w:rPr>
              <w:t>V</w:t>
            </w:r>
          </w:p>
        </w:tc>
        <w:tc>
          <w:tcPr>
            <w:tcW w:w="992" w:type="dxa"/>
          </w:tcPr>
          <w:p w:rsidR="0097259B" w:rsidRDefault="0097259B" w:rsidP="005B5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  </w:t>
            </w:r>
          </w:p>
          <w:p w:rsidR="0097259B" w:rsidRPr="00D9339C" w:rsidRDefault="0097259B" w:rsidP="005B55C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</w:t>
            </w:r>
          </w:p>
        </w:tc>
        <w:tc>
          <w:tcPr>
            <w:tcW w:w="884" w:type="dxa"/>
          </w:tcPr>
          <w:p w:rsidR="0097259B" w:rsidRPr="00656B5F" w:rsidRDefault="0097259B" w:rsidP="0097259B">
            <w:pPr>
              <w:ind w:right="-108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     охвата</w:t>
            </w:r>
          </w:p>
          <w:p w:rsidR="0097259B" w:rsidRPr="00656B5F" w:rsidRDefault="0097259B" w:rsidP="005B55CF">
            <w:pPr>
              <w:ind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97259B" w:rsidRDefault="0097259B" w:rsidP="005B55CF">
            <w:pPr>
              <w:ind w:left="-130" w:right="-108"/>
              <w:jc w:val="center"/>
              <w:rPr>
                <w:sz w:val="24"/>
                <w:szCs w:val="24"/>
              </w:rPr>
            </w:pPr>
            <w:r w:rsidRPr="00656B5F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работников</w:t>
            </w:r>
          </w:p>
          <w:p w:rsidR="0097259B" w:rsidRPr="00656B5F" w:rsidRDefault="0097259B" w:rsidP="005B55CF">
            <w:pPr>
              <w:ind w:left="-130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7259B" w:rsidRPr="00656B5F" w:rsidRDefault="0097259B" w:rsidP="005B55CF">
            <w:pPr>
              <w:ind w:right="-131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 только    </w:t>
            </w:r>
            <w:r>
              <w:rPr>
                <w:sz w:val="24"/>
                <w:szCs w:val="24"/>
                <w:lang w:val="en-GB"/>
              </w:rPr>
              <w:t>V</w:t>
            </w:r>
          </w:p>
        </w:tc>
        <w:tc>
          <w:tcPr>
            <w:tcW w:w="992" w:type="dxa"/>
          </w:tcPr>
          <w:p w:rsidR="0097259B" w:rsidRDefault="0097259B" w:rsidP="005B5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  </w:t>
            </w:r>
          </w:p>
          <w:p w:rsidR="0097259B" w:rsidRPr="00D9339C" w:rsidRDefault="0097259B" w:rsidP="005B55C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</w:t>
            </w:r>
          </w:p>
        </w:tc>
        <w:tc>
          <w:tcPr>
            <w:tcW w:w="1013" w:type="dxa"/>
          </w:tcPr>
          <w:p w:rsidR="0097259B" w:rsidRPr="00656B5F" w:rsidRDefault="0097259B" w:rsidP="005B55CF">
            <w:pPr>
              <w:ind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     охвата</w:t>
            </w:r>
          </w:p>
          <w:p w:rsidR="0097259B" w:rsidRPr="00656B5F" w:rsidRDefault="0097259B" w:rsidP="0097259B">
            <w:pPr>
              <w:ind w:right="-108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Default="0097259B" w:rsidP="0097259B">
            <w:pPr>
              <w:ind w:hanging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Брюшной тиф</w:t>
            </w:r>
          </w:p>
        </w:tc>
        <w:tc>
          <w:tcPr>
            <w:tcW w:w="993" w:type="dxa"/>
          </w:tcPr>
          <w:p w:rsidR="0097259B" w:rsidRDefault="0097259B" w:rsidP="005B55CF">
            <w:pPr>
              <w:ind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ВГА</w:t>
            </w:r>
          </w:p>
        </w:tc>
        <w:tc>
          <w:tcPr>
            <w:tcW w:w="993" w:type="dxa"/>
          </w:tcPr>
          <w:p w:rsidR="0097259B" w:rsidRDefault="0097259B" w:rsidP="005B55CF">
            <w:pPr>
              <w:ind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оспа</w:t>
            </w:r>
          </w:p>
        </w:tc>
        <w:tc>
          <w:tcPr>
            <w:tcW w:w="1275" w:type="dxa"/>
          </w:tcPr>
          <w:p w:rsidR="0097259B" w:rsidRDefault="0097259B" w:rsidP="0097259B">
            <w:pPr>
              <w:ind w:hanging="4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Менинго</w:t>
            </w:r>
            <w:proofErr w:type="spellEnd"/>
            <w:r>
              <w:rPr>
                <w:sz w:val="24"/>
                <w:szCs w:val="24"/>
              </w:rPr>
              <w:t xml:space="preserve"> инфекция</w:t>
            </w:r>
          </w:p>
          <w:p w:rsidR="0097259B" w:rsidRPr="00656B5F" w:rsidRDefault="0097259B" w:rsidP="0097259B">
            <w:pPr>
              <w:ind w:hanging="43"/>
              <w:jc w:val="center"/>
              <w:rPr>
                <w:sz w:val="24"/>
                <w:szCs w:val="24"/>
              </w:rPr>
            </w:pPr>
          </w:p>
        </w:tc>
      </w:tr>
      <w:tr w:rsidR="0097259B" w:rsidTr="0097259B">
        <w:tc>
          <w:tcPr>
            <w:tcW w:w="1947" w:type="dxa"/>
          </w:tcPr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Врачи</w:t>
            </w:r>
          </w:p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</w:tr>
      <w:tr w:rsidR="0097259B" w:rsidTr="0097259B">
        <w:tc>
          <w:tcPr>
            <w:tcW w:w="1947" w:type="dxa"/>
          </w:tcPr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Средний медперсонал</w:t>
            </w:r>
          </w:p>
        </w:tc>
        <w:tc>
          <w:tcPr>
            <w:tcW w:w="1280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</w:tr>
      <w:tr w:rsidR="0097259B" w:rsidTr="0097259B">
        <w:tc>
          <w:tcPr>
            <w:tcW w:w="1947" w:type="dxa"/>
          </w:tcPr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>Младший медперсонал</w:t>
            </w:r>
          </w:p>
        </w:tc>
        <w:tc>
          <w:tcPr>
            <w:tcW w:w="1280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</w:tr>
      <w:tr w:rsidR="0097259B" w:rsidTr="0097259B">
        <w:tc>
          <w:tcPr>
            <w:tcW w:w="1947" w:type="dxa"/>
          </w:tcPr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  <w:r w:rsidRPr="00C11F23">
              <w:rPr>
                <w:b/>
                <w:sz w:val="22"/>
                <w:szCs w:val="22"/>
              </w:rPr>
              <w:t xml:space="preserve">Прочие </w:t>
            </w:r>
          </w:p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259B" w:rsidRPr="00656B5F" w:rsidRDefault="0097259B" w:rsidP="005B55CF">
            <w:pPr>
              <w:rPr>
                <w:sz w:val="24"/>
                <w:szCs w:val="24"/>
              </w:rPr>
            </w:pPr>
          </w:p>
        </w:tc>
      </w:tr>
      <w:tr w:rsidR="0097259B" w:rsidRPr="00D50F9D" w:rsidTr="0097259B">
        <w:tc>
          <w:tcPr>
            <w:tcW w:w="1947" w:type="dxa"/>
          </w:tcPr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  <w:p w:rsidR="0097259B" w:rsidRPr="00C11F23" w:rsidRDefault="0097259B" w:rsidP="005B55CF">
            <w:pPr>
              <w:ind w:firstLine="180"/>
              <w:rPr>
                <w:b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7259B" w:rsidRPr="00656B5F" w:rsidRDefault="0097259B" w:rsidP="005B55CF">
            <w:pPr>
              <w:rPr>
                <w:b/>
                <w:sz w:val="24"/>
                <w:szCs w:val="24"/>
              </w:rPr>
            </w:pPr>
          </w:p>
        </w:tc>
      </w:tr>
    </w:tbl>
    <w:p w:rsidR="005B55CF" w:rsidRPr="005B55CF" w:rsidRDefault="005B55CF" w:rsidP="005B55CF">
      <w:pPr>
        <w:tabs>
          <w:tab w:val="left" w:pos="3555"/>
        </w:tabs>
        <w:rPr>
          <w:sz w:val="28"/>
          <w:szCs w:val="28"/>
        </w:rPr>
      </w:pPr>
    </w:p>
    <w:sectPr w:rsidR="005B55CF" w:rsidRPr="005B55CF" w:rsidSect="00656B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B5F"/>
    <w:rsid w:val="003E00D8"/>
    <w:rsid w:val="005B55CF"/>
    <w:rsid w:val="005E0359"/>
    <w:rsid w:val="00656B5F"/>
    <w:rsid w:val="0097259B"/>
    <w:rsid w:val="00B231F1"/>
    <w:rsid w:val="00BD005E"/>
    <w:rsid w:val="00BE10D7"/>
    <w:rsid w:val="00C11F23"/>
    <w:rsid w:val="00D9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A176F"/>
  <w15:docId w15:val="{DE4FB4F1-D458-47BD-ACF3-FBF87588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Н. Лисянская</cp:lastModifiedBy>
  <cp:revision>6</cp:revision>
  <dcterms:created xsi:type="dcterms:W3CDTF">2018-12-07T02:57:00Z</dcterms:created>
  <dcterms:modified xsi:type="dcterms:W3CDTF">2019-12-12T08:48:00Z</dcterms:modified>
</cp:coreProperties>
</file>